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DF" w:rsidRDefault="00337F50" w:rsidP="005C17DF">
      <w:pPr>
        <w:spacing w:after="0"/>
        <w:rPr>
          <w:sz w:val="32"/>
          <w:szCs w:val="32"/>
        </w:rPr>
      </w:pPr>
      <w:r w:rsidRPr="005C17DF">
        <w:rPr>
          <w:sz w:val="32"/>
          <w:szCs w:val="32"/>
        </w:rPr>
        <w:t>Referat af generalforsamling i Islandshesteklubben Skári</w:t>
      </w:r>
      <w:r w:rsidR="00FE58BE" w:rsidRPr="005C17DF">
        <w:rPr>
          <w:sz w:val="32"/>
          <w:szCs w:val="32"/>
        </w:rPr>
        <w:t xml:space="preserve">, </w:t>
      </w:r>
    </w:p>
    <w:p w:rsidR="00337F50" w:rsidRPr="005C17DF" w:rsidRDefault="00FE58BE" w:rsidP="005C17DF">
      <w:pPr>
        <w:spacing w:after="0"/>
        <w:rPr>
          <w:sz w:val="28"/>
          <w:szCs w:val="28"/>
        </w:rPr>
      </w:pPr>
      <w:r w:rsidRPr="005C17DF">
        <w:rPr>
          <w:sz w:val="28"/>
          <w:szCs w:val="28"/>
        </w:rPr>
        <w:t>fredag den</w:t>
      </w:r>
      <w:r w:rsidR="00337F50" w:rsidRPr="005C17DF">
        <w:rPr>
          <w:sz w:val="28"/>
          <w:szCs w:val="28"/>
        </w:rPr>
        <w:t xml:space="preserve"> 1</w:t>
      </w:r>
      <w:r w:rsidRPr="005C17DF">
        <w:rPr>
          <w:sz w:val="28"/>
          <w:szCs w:val="28"/>
        </w:rPr>
        <w:t>1</w:t>
      </w:r>
      <w:r w:rsidR="00337F50" w:rsidRPr="005C17DF">
        <w:rPr>
          <w:sz w:val="28"/>
          <w:szCs w:val="28"/>
        </w:rPr>
        <w:t>. februar 2022 kl. 17.00 hos Debelmose Isheste</w:t>
      </w:r>
    </w:p>
    <w:p w:rsidR="005C17DF" w:rsidRDefault="005C17DF" w:rsidP="005C38AA"/>
    <w:p w:rsidR="00337F50" w:rsidRDefault="00337F50" w:rsidP="005C38AA">
      <w:r>
        <w:t>Der var 42 tilmeldte deltagere til generalforsamlingen.</w:t>
      </w:r>
    </w:p>
    <w:p w:rsidR="00337F50" w:rsidRDefault="00337F50" w:rsidP="005C38AA">
      <w:r>
        <w:t xml:space="preserve">Forud for </w:t>
      </w:r>
      <w:r w:rsidR="00FE58BE">
        <w:t>den egentlige generalforsamling</w:t>
      </w:r>
      <w:r>
        <w:t xml:space="preserve"> holdt foderkonsulent Annemette Grønbæk Andersen fra </w:t>
      </w:r>
      <w:proofErr w:type="spellStart"/>
      <w:r>
        <w:t>Equidan</w:t>
      </w:r>
      <w:proofErr w:type="spellEnd"/>
      <w:r>
        <w:t xml:space="preserve"> </w:t>
      </w:r>
      <w:proofErr w:type="spellStart"/>
      <w:r>
        <w:t>Vetline</w:t>
      </w:r>
      <w:proofErr w:type="spellEnd"/>
      <w:r>
        <w:t xml:space="preserve"> foredrag om hestens fordøjelse og om den optimale fodring af vores nøjsomme islændere.</w:t>
      </w:r>
      <w:r w:rsidR="00FE58BE">
        <w:t xml:space="preserve"> (Hun kan kontaktes på </w:t>
      </w:r>
      <w:hyperlink r:id="rId8" w:history="1">
        <w:r w:rsidR="00FE58BE" w:rsidRPr="00BB67F9">
          <w:rPr>
            <w:rStyle w:val="Hyperlink"/>
          </w:rPr>
          <w:t>aga@equidan.dk</w:t>
        </w:r>
      </w:hyperlink>
      <w:r w:rsidR="00FE58BE">
        <w:t xml:space="preserve">, hvis der efterfølgende er dukket spørgsmål op). </w:t>
      </w:r>
    </w:p>
    <w:p w:rsidR="00337F50" w:rsidRDefault="00337F50" w:rsidP="005C38AA">
      <w:r>
        <w:t>Derefter var der mulighed for lidt shopping på medlemslop</w:t>
      </w:r>
      <w:r w:rsidR="00FE58BE">
        <w:t>pemarkedet i hingstestalden og hos</w:t>
      </w:r>
      <w:r>
        <w:t xml:space="preserve"> Debelmose </w:t>
      </w:r>
      <w:proofErr w:type="spellStart"/>
      <w:r>
        <w:t>Rideudstyr</w:t>
      </w:r>
      <w:proofErr w:type="spellEnd"/>
      <w:r>
        <w:t>, før fællesspisning</w:t>
      </w:r>
      <w:r w:rsidR="00FE58BE">
        <w:t>en</w:t>
      </w:r>
      <w:r>
        <w:t>.</w:t>
      </w:r>
    </w:p>
    <w:p w:rsidR="00337F50" w:rsidRDefault="00FE58BE" w:rsidP="005C38AA">
      <w:r>
        <w:t>På dagsordenen til generalforsamlingen var følgende:</w:t>
      </w:r>
    </w:p>
    <w:p w:rsidR="00FE58BE" w:rsidRDefault="00FE58BE" w:rsidP="00FE58BE">
      <w:r>
        <w:t>1. Valg af dirigent</w:t>
      </w:r>
    </w:p>
    <w:p w:rsidR="00FE58BE" w:rsidRDefault="00FE58BE" w:rsidP="00FE58BE">
      <w:r>
        <w:t>2. Valg af protokolfører</w:t>
      </w:r>
    </w:p>
    <w:p w:rsidR="00FE58BE" w:rsidRDefault="00FE58BE" w:rsidP="00FE58BE">
      <w:r>
        <w:t>3. Fastsættelse af dato for næste års generalforsamling</w:t>
      </w:r>
    </w:p>
    <w:p w:rsidR="00FE58BE" w:rsidRDefault="00FE58BE" w:rsidP="00FE58BE">
      <w:r>
        <w:t>4. Formandens beretning</w:t>
      </w:r>
    </w:p>
    <w:p w:rsidR="00FE58BE" w:rsidRDefault="00FE58BE" w:rsidP="00FE58BE">
      <w:r>
        <w:t>5. Fremlæggelse af revideret regnskab</w:t>
      </w:r>
    </w:p>
    <w:p w:rsidR="00FE58BE" w:rsidRDefault="00FE58BE" w:rsidP="00FE58BE">
      <w:r>
        <w:t>6. Behandling af indkomne forslag til vedtægtsændringer.</w:t>
      </w:r>
    </w:p>
    <w:p w:rsidR="00FE58BE" w:rsidRDefault="00FE58BE" w:rsidP="00FE58BE">
      <w:r>
        <w:t>7. Valg af bestyrelsesmedlemmer. På valg er</w:t>
      </w:r>
    </w:p>
    <w:p w:rsidR="00FE58BE" w:rsidRDefault="00FE58BE" w:rsidP="00FE58BE">
      <w:pPr>
        <w:pStyle w:val="Listeafsnit"/>
        <w:numPr>
          <w:ilvl w:val="0"/>
          <w:numId w:val="1"/>
        </w:numPr>
      </w:pPr>
      <w:r>
        <w:t>Merete Jensen, modtager genvalg</w:t>
      </w:r>
    </w:p>
    <w:p w:rsidR="00FE58BE" w:rsidRDefault="00FE58BE" w:rsidP="00FE58BE">
      <w:pPr>
        <w:pStyle w:val="Listeafsnit"/>
        <w:numPr>
          <w:ilvl w:val="0"/>
          <w:numId w:val="1"/>
        </w:numPr>
      </w:pPr>
      <w:r>
        <w:t>Dorrit Thøstesen, modtager genvalg</w:t>
      </w:r>
    </w:p>
    <w:p w:rsidR="00FE58BE" w:rsidRDefault="00FE58BE" w:rsidP="00FE58BE">
      <w:pPr>
        <w:pStyle w:val="Listeafsnit"/>
        <w:numPr>
          <w:ilvl w:val="0"/>
          <w:numId w:val="1"/>
        </w:numPr>
      </w:pPr>
      <w:r>
        <w:t>Helga Rude Nielsen modtager genvalg</w:t>
      </w:r>
    </w:p>
    <w:p w:rsidR="00FE58BE" w:rsidRDefault="00FE58BE" w:rsidP="00FE58BE">
      <w:pPr>
        <w:pStyle w:val="Listeafsnit"/>
        <w:numPr>
          <w:ilvl w:val="0"/>
          <w:numId w:val="1"/>
        </w:numPr>
      </w:pPr>
      <w:r>
        <w:t xml:space="preserve">Tinna </w:t>
      </w:r>
      <w:proofErr w:type="spellStart"/>
      <w:r>
        <w:t>Bronton</w:t>
      </w:r>
      <w:proofErr w:type="spellEnd"/>
      <w:r>
        <w:t xml:space="preserve"> </w:t>
      </w:r>
      <w:proofErr w:type="spellStart"/>
      <w:r>
        <w:t>Slebsager</w:t>
      </w:r>
      <w:proofErr w:type="spellEnd"/>
      <w:r>
        <w:t xml:space="preserve"> udtræder af bestyrelsen</w:t>
      </w:r>
    </w:p>
    <w:p w:rsidR="00FE58BE" w:rsidRDefault="00FE58BE" w:rsidP="00FE58BE">
      <w:r>
        <w:t>8. Valg af to suppleanter</w:t>
      </w:r>
    </w:p>
    <w:p w:rsidR="00FE58BE" w:rsidRDefault="00FE58BE" w:rsidP="00FE58BE">
      <w:r>
        <w:t>9. Valg af to revisorer</w:t>
      </w:r>
    </w:p>
    <w:p w:rsidR="00FE58BE" w:rsidRDefault="00FE58BE" w:rsidP="00FE58BE">
      <w:r>
        <w:t>10. Næste års program. Følgende er allerede på programmet:</w:t>
      </w:r>
    </w:p>
    <w:p w:rsidR="00FE58BE" w:rsidRDefault="00FE58BE" w:rsidP="00FE58BE">
      <w:pPr>
        <w:pStyle w:val="Listeafsnit"/>
        <w:numPr>
          <w:ilvl w:val="0"/>
          <w:numId w:val="2"/>
        </w:numPr>
      </w:pPr>
      <w:proofErr w:type="spellStart"/>
      <w:r>
        <w:t>Ridelejr</w:t>
      </w:r>
      <w:proofErr w:type="spellEnd"/>
      <w:r>
        <w:t xml:space="preserve"> på Rødstenskær d. 25-27/3</w:t>
      </w:r>
    </w:p>
    <w:p w:rsidR="00FE58BE" w:rsidRDefault="00FE58BE" w:rsidP="00FE58BE">
      <w:pPr>
        <w:pStyle w:val="Listeafsnit"/>
        <w:numPr>
          <w:ilvl w:val="0"/>
          <w:numId w:val="2"/>
        </w:numPr>
      </w:pPr>
      <w:r>
        <w:t xml:space="preserve">Borris </w:t>
      </w:r>
      <w:proofErr w:type="spellStart"/>
      <w:r>
        <w:t>Hede-tur</w:t>
      </w:r>
      <w:proofErr w:type="spellEnd"/>
      <w:r>
        <w:t>, lørdag d. 16/4</w:t>
      </w:r>
    </w:p>
    <w:p w:rsidR="00FE58BE" w:rsidRDefault="00FE58BE" w:rsidP="00FE58BE">
      <w:pPr>
        <w:pStyle w:val="Listeafsnit"/>
        <w:numPr>
          <w:ilvl w:val="0"/>
          <w:numId w:val="2"/>
        </w:numPr>
      </w:pPr>
      <w:r>
        <w:t>Skári klubstævne d. 25/6</w:t>
      </w:r>
    </w:p>
    <w:p w:rsidR="00FE58BE" w:rsidRDefault="00FE58BE" w:rsidP="00FE58BE">
      <w:pPr>
        <w:pStyle w:val="Listeafsnit"/>
        <w:numPr>
          <w:ilvl w:val="0"/>
          <w:numId w:val="2"/>
        </w:numPr>
      </w:pPr>
      <w:proofErr w:type="spellStart"/>
      <w:r>
        <w:t>Gædningakeppni</w:t>
      </w:r>
      <w:proofErr w:type="spellEnd"/>
      <w:r>
        <w:t xml:space="preserve"> stævne, d. 2-3/7</w:t>
      </w:r>
    </w:p>
    <w:p w:rsidR="00D565D0" w:rsidRDefault="00D565D0" w:rsidP="00FE58BE">
      <w:pPr>
        <w:pStyle w:val="Listeafsnit"/>
        <w:numPr>
          <w:ilvl w:val="0"/>
          <w:numId w:val="2"/>
        </w:numPr>
      </w:pPr>
      <w:r>
        <w:t>Harrild Hede</w:t>
      </w:r>
    </w:p>
    <w:p w:rsidR="00FE58BE" w:rsidRDefault="00FE58BE" w:rsidP="00FE58BE">
      <w:pPr>
        <w:pStyle w:val="Listeafsnit"/>
        <w:numPr>
          <w:ilvl w:val="0"/>
          <w:numId w:val="2"/>
        </w:numPr>
      </w:pPr>
      <w:proofErr w:type="spellStart"/>
      <w:r>
        <w:t>Høvejstur</w:t>
      </w:r>
      <w:proofErr w:type="spellEnd"/>
    </w:p>
    <w:p w:rsidR="00FE58BE" w:rsidRDefault="00FE58BE" w:rsidP="00FE58BE">
      <w:pPr>
        <w:pStyle w:val="Listeafsnit"/>
        <w:numPr>
          <w:ilvl w:val="0"/>
          <w:numId w:val="2"/>
        </w:numPr>
      </w:pPr>
      <w:r>
        <w:t>DI stævne på Debelmose 25-28/8 (Skári er medarrangør)</w:t>
      </w:r>
    </w:p>
    <w:p w:rsidR="00FE58BE" w:rsidRDefault="00FE58BE" w:rsidP="00FE58BE">
      <w:pPr>
        <w:pStyle w:val="Listeafsnit"/>
        <w:numPr>
          <w:ilvl w:val="0"/>
          <w:numId w:val="2"/>
        </w:numPr>
      </w:pPr>
      <w:r>
        <w:t>Husbyklit-tur, d. 15/10</w:t>
      </w:r>
    </w:p>
    <w:p w:rsidR="00FE58BE" w:rsidRDefault="00FE58BE" w:rsidP="00FE58BE">
      <w:pPr>
        <w:pStyle w:val="Listeafsnit"/>
        <w:numPr>
          <w:ilvl w:val="0"/>
          <w:numId w:val="2"/>
        </w:numPr>
      </w:pPr>
      <w:r>
        <w:t>Hubertusjagt d. 6/11</w:t>
      </w:r>
    </w:p>
    <w:p w:rsidR="00FE58BE" w:rsidRDefault="00FE58BE" w:rsidP="00FE58BE">
      <w:pPr>
        <w:pStyle w:val="Listeafsnit"/>
        <w:numPr>
          <w:ilvl w:val="0"/>
          <w:numId w:val="2"/>
        </w:numPr>
      </w:pPr>
      <w:r>
        <w:t>Juletur, d. 26/11</w:t>
      </w:r>
    </w:p>
    <w:p w:rsidR="00FE58BE" w:rsidRDefault="00FE58BE" w:rsidP="00FE58BE">
      <w:r>
        <w:t>11. Fastsættelse af kontingent</w:t>
      </w:r>
    </w:p>
    <w:p w:rsidR="00FE58BE" w:rsidRDefault="00FE58BE" w:rsidP="00FE58BE">
      <w:r>
        <w:t>12. Eventuelt</w:t>
      </w:r>
    </w:p>
    <w:p w:rsidR="00FE58BE" w:rsidRDefault="00FE58BE" w:rsidP="005C38AA"/>
    <w:p w:rsidR="00FE58BE" w:rsidRDefault="00FE58BE" w:rsidP="005C38AA">
      <w:r>
        <w:lastRenderedPageBreak/>
        <w:t xml:space="preserve">Punkt 1: </w:t>
      </w:r>
      <w:r w:rsidR="00337F50">
        <w:t xml:space="preserve">Peter Barner-Rasmussen </w:t>
      </w:r>
      <w:r>
        <w:t>blev udpeget som dirigent</w:t>
      </w:r>
      <w:r w:rsidR="00337F50">
        <w:t xml:space="preserve"> på generalforsamlingen</w:t>
      </w:r>
      <w:r>
        <w:t xml:space="preserve"> – og konstaterede, at den var indkaldt i henhold til foreningens vedtægter.</w:t>
      </w:r>
    </w:p>
    <w:p w:rsidR="00337F50" w:rsidRDefault="00FE58BE" w:rsidP="005C38AA">
      <w:r>
        <w:t>Punkt 2: Merete Jensen blev udpeget som protokolfører.</w:t>
      </w:r>
    </w:p>
    <w:p w:rsidR="00FE58BE" w:rsidRDefault="00FE58BE" w:rsidP="005C38AA">
      <w:r>
        <w:t xml:space="preserve">Punkt 3: Årets generalforsamling var rykket en uge pga. </w:t>
      </w:r>
      <w:proofErr w:type="spellStart"/>
      <w:r>
        <w:t>Istølt</w:t>
      </w:r>
      <w:proofErr w:type="spellEnd"/>
      <w:r>
        <w:t>. Det bliver næste års generalforsamling også, og finder sted den 10. februar 2023.</w:t>
      </w:r>
    </w:p>
    <w:p w:rsidR="00337F50" w:rsidRDefault="00FE58BE" w:rsidP="005C38AA">
      <w:r>
        <w:t xml:space="preserve">Punkt 4: Helga Rude Nielsen afgav </w:t>
      </w:r>
      <w:r w:rsidR="008E33F5">
        <w:t xml:space="preserve">formandens </w:t>
      </w:r>
      <w:r>
        <w:t>beretning</w:t>
      </w:r>
      <w:r w:rsidR="008E33F5">
        <w:t xml:space="preserve"> via power point med både fortællinger og fotos og kunne bl.a. fortælle, at der pt er 103 medlemmer i Skári. Knap 80 procent er kvinder, og medlemmerne er primært mellem 40 og 70 år, men vi har efterhånden også fået helt unge medlemmer. Helga pointerede, at bestyrelsen vil arbejde for at sikre, at der er relevante ture og aktiviteter også for de yngste medlemmer.</w:t>
      </w:r>
    </w:p>
    <w:p w:rsidR="008E33F5" w:rsidRDefault="008E33F5" w:rsidP="005C38AA">
      <w:r>
        <w:t xml:space="preserve">Af aktiviteter og ture nævnte Helga, at både Borris </w:t>
      </w:r>
      <w:proofErr w:type="spellStart"/>
      <w:r>
        <w:t>Hede-turen</w:t>
      </w:r>
      <w:proofErr w:type="spellEnd"/>
      <w:r>
        <w:t xml:space="preserve"> og </w:t>
      </w:r>
      <w:proofErr w:type="spellStart"/>
      <w:r>
        <w:t>Høvejsturen</w:t>
      </w:r>
      <w:proofErr w:type="spellEnd"/>
      <w:r>
        <w:t xml:space="preserve"> blev aflyst pga. hhv. herpesudbrud (Borris Hede) og for få tilmeldinger (</w:t>
      </w:r>
      <w:proofErr w:type="spellStart"/>
      <w:r>
        <w:t>Høvejsturen</w:t>
      </w:r>
      <w:proofErr w:type="spellEnd"/>
      <w:r>
        <w:t>).</w:t>
      </w:r>
    </w:p>
    <w:p w:rsidR="008E33F5" w:rsidRDefault="008E33F5" w:rsidP="005C38AA">
      <w:r>
        <w:t xml:space="preserve">Følgende ture blev gennemført – trods corona </w:t>
      </w:r>
      <w:proofErr w:type="spellStart"/>
      <w:r>
        <w:t>m.m</w:t>
      </w:r>
      <w:proofErr w:type="spellEnd"/>
      <w:r>
        <w:t>:</w:t>
      </w:r>
    </w:p>
    <w:p w:rsidR="008E33F5" w:rsidRDefault="008E33F5" w:rsidP="00181310">
      <w:pPr>
        <w:pStyle w:val="Listeafsnit"/>
        <w:numPr>
          <w:ilvl w:val="0"/>
          <w:numId w:val="4"/>
        </w:numPr>
      </w:pPr>
      <w:r>
        <w:t>Skjern Enge (tre deltagere)</w:t>
      </w:r>
    </w:p>
    <w:p w:rsidR="008E33F5" w:rsidRDefault="008E33F5" w:rsidP="00181310">
      <w:pPr>
        <w:pStyle w:val="Listeafsnit"/>
        <w:numPr>
          <w:ilvl w:val="0"/>
          <w:numId w:val="4"/>
        </w:numPr>
      </w:pPr>
      <w:proofErr w:type="spellStart"/>
      <w:r>
        <w:t>Ridelejr</w:t>
      </w:r>
      <w:proofErr w:type="spellEnd"/>
      <w:r>
        <w:t xml:space="preserve"> for børn på Rødstenskær</w:t>
      </w:r>
    </w:p>
    <w:p w:rsidR="008E33F5" w:rsidRDefault="008E33F5" w:rsidP="00181310">
      <w:pPr>
        <w:pStyle w:val="Listeafsnit"/>
        <w:numPr>
          <w:ilvl w:val="0"/>
          <w:numId w:val="4"/>
        </w:numPr>
      </w:pPr>
      <w:r>
        <w:t>Sprøjtesporstur i Hanning</w:t>
      </w:r>
    </w:p>
    <w:p w:rsidR="008E33F5" w:rsidRDefault="008E33F5" w:rsidP="00181310">
      <w:pPr>
        <w:pStyle w:val="Listeafsnit"/>
        <w:numPr>
          <w:ilvl w:val="0"/>
          <w:numId w:val="4"/>
        </w:numPr>
      </w:pPr>
      <w:r>
        <w:t>Harrild Hede (8-10 deltagere)</w:t>
      </w:r>
    </w:p>
    <w:p w:rsidR="008E33F5" w:rsidRDefault="008E33F5" w:rsidP="00181310">
      <w:pPr>
        <w:pStyle w:val="Listeafsnit"/>
        <w:numPr>
          <w:ilvl w:val="0"/>
          <w:numId w:val="4"/>
        </w:numPr>
      </w:pPr>
      <w:r>
        <w:t>Husby Klit (ca. 10 deltagere)</w:t>
      </w:r>
    </w:p>
    <w:p w:rsidR="008E33F5" w:rsidRDefault="008E33F5" w:rsidP="00181310">
      <w:pPr>
        <w:pStyle w:val="Listeafsnit"/>
        <w:numPr>
          <w:ilvl w:val="0"/>
          <w:numId w:val="4"/>
        </w:numPr>
      </w:pPr>
      <w:r>
        <w:t>Nørkleaften på Flodgård (8-10 deltagere)</w:t>
      </w:r>
    </w:p>
    <w:p w:rsidR="008E33F5" w:rsidRDefault="008E33F5" w:rsidP="00181310">
      <w:pPr>
        <w:pStyle w:val="Listeafsnit"/>
        <w:numPr>
          <w:ilvl w:val="0"/>
          <w:numId w:val="4"/>
        </w:numPr>
      </w:pPr>
      <w:r>
        <w:t>Hubertusjagt i Hoverdal (ca. 20 deltagere)</w:t>
      </w:r>
    </w:p>
    <w:p w:rsidR="008E33F5" w:rsidRDefault="008E33F5" w:rsidP="00181310">
      <w:pPr>
        <w:pStyle w:val="Listeafsnit"/>
        <w:numPr>
          <w:ilvl w:val="0"/>
          <w:numId w:val="4"/>
        </w:numPr>
      </w:pPr>
      <w:r>
        <w:t>Juletur på Kronheden (16-18 deltagere)</w:t>
      </w:r>
    </w:p>
    <w:p w:rsidR="00337F50" w:rsidRDefault="008E33F5" w:rsidP="005C38AA">
      <w:r>
        <w:t xml:space="preserve">Herudover har der været undervisning i Skári-regi ved Cecilie Østergaard på Debelmoses anlæg, ligesom rigtig mange </w:t>
      </w:r>
      <w:proofErr w:type="spellStart"/>
      <w:r>
        <w:t>Skári</w:t>
      </w:r>
      <w:proofErr w:type="spellEnd"/>
      <w:r>
        <w:t>-medlemmer meldte sig frivilligt til at hjælpe til, da Debelmose afholdt WRL-stævne i august.</w:t>
      </w:r>
    </w:p>
    <w:p w:rsidR="00181310" w:rsidRDefault="00181310" w:rsidP="005C38AA">
      <w:r>
        <w:t>Formanden appellerede til, at man støtter op om de ture og arrangementer, som der bliver lagt kræfter i at stable på benene.</w:t>
      </w:r>
    </w:p>
    <w:p w:rsidR="00181310" w:rsidRDefault="00181310" w:rsidP="005C38AA"/>
    <w:p w:rsidR="00181310" w:rsidRDefault="00181310" w:rsidP="005C38AA">
      <w:r>
        <w:t xml:space="preserve">Punkt 5: Kasserer Tinna </w:t>
      </w:r>
      <w:proofErr w:type="spellStart"/>
      <w:r>
        <w:t>Bronton</w:t>
      </w:r>
      <w:proofErr w:type="spellEnd"/>
      <w:r>
        <w:t xml:space="preserve"> </w:t>
      </w:r>
      <w:proofErr w:type="spellStart"/>
      <w:r>
        <w:t>Slebsager</w:t>
      </w:r>
      <w:proofErr w:type="spellEnd"/>
      <w:r>
        <w:t xml:space="preserve"> kunne ikke komme til dagens generalforsamling. Derfor fremlagde Peter Barner-Rasmussen det reviderede regnskab, der viser, at foreningen har aktiver på 28.107, 03 kr. og et årsresultat på minus 1.908,73 kr.</w:t>
      </w:r>
    </w:p>
    <w:p w:rsidR="00181310" w:rsidRDefault="00181310" w:rsidP="005C38AA">
      <w:r>
        <w:t>Regnskabet blev godkendt.</w:t>
      </w:r>
    </w:p>
    <w:p w:rsidR="00181310" w:rsidRDefault="00181310" w:rsidP="005C38AA"/>
    <w:p w:rsidR="00181310" w:rsidRDefault="00181310" w:rsidP="005C38AA">
      <w:r>
        <w:t>Punkt 6: Der var ikke indkommet forslag til vedtægtsændringer.</w:t>
      </w:r>
    </w:p>
    <w:p w:rsidR="00D565D0" w:rsidRDefault="00181310" w:rsidP="005C38AA">
      <w:r>
        <w:t xml:space="preserve">Punkt 7: Fire ledige pladser i bestyrelsen skulle besættes. </w:t>
      </w:r>
      <w:r w:rsidR="00D565D0">
        <w:t>Merete, Dorrit og Helga</w:t>
      </w:r>
      <w:r>
        <w:t xml:space="preserve"> </w:t>
      </w:r>
      <w:r w:rsidR="00D565D0">
        <w:t xml:space="preserve">ønskede genvalg, mens Tinna har valgt at udtræde af bestyrelsen. </w:t>
      </w:r>
    </w:p>
    <w:p w:rsidR="00D565D0" w:rsidRDefault="00D565D0" w:rsidP="005C38AA">
      <w:r>
        <w:t xml:space="preserve">Herudover stillede Cecilie Maribo og Annette Slavensky op til bestyrelsen. Alle kandidater fortalte kort forsamlingen, hvorfor de gerne ville sidde i bestyrelsen, hvorefter der blev uddelt sedler til valg. </w:t>
      </w:r>
    </w:p>
    <w:p w:rsidR="00181310" w:rsidRDefault="00D565D0" w:rsidP="005C38AA">
      <w:r>
        <w:t>Valgt til bestyrelsen blev følgende:</w:t>
      </w:r>
    </w:p>
    <w:p w:rsidR="00D565D0" w:rsidRDefault="00D565D0" w:rsidP="00D565D0">
      <w:pPr>
        <w:pStyle w:val="Listeafsnit"/>
        <w:numPr>
          <w:ilvl w:val="0"/>
          <w:numId w:val="5"/>
        </w:numPr>
      </w:pPr>
      <w:r>
        <w:t>Helga Rude Nielsen (32 stemmer)</w:t>
      </w:r>
    </w:p>
    <w:p w:rsidR="00D565D0" w:rsidRDefault="00D565D0" w:rsidP="00D565D0">
      <w:pPr>
        <w:pStyle w:val="Listeafsnit"/>
        <w:numPr>
          <w:ilvl w:val="0"/>
          <w:numId w:val="5"/>
        </w:numPr>
      </w:pPr>
      <w:r>
        <w:lastRenderedPageBreak/>
        <w:t>Cecilie Maribo (30 stemmer)</w:t>
      </w:r>
    </w:p>
    <w:p w:rsidR="00D565D0" w:rsidRDefault="00D565D0" w:rsidP="00D565D0">
      <w:pPr>
        <w:pStyle w:val="Listeafsnit"/>
        <w:numPr>
          <w:ilvl w:val="0"/>
          <w:numId w:val="5"/>
        </w:numPr>
      </w:pPr>
      <w:r>
        <w:t>Merete Jensen (26 stemmer)</w:t>
      </w:r>
    </w:p>
    <w:p w:rsidR="00D565D0" w:rsidRDefault="00D565D0" w:rsidP="00D565D0">
      <w:pPr>
        <w:pStyle w:val="Listeafsnit"/>
        <w:numPr>
          <w:ilvl w:val="0"/>
          <w:numId w:val="5"/>
        </w:numPr>
      </w:pPr>
      <w:r>
        <w:t>Dorrit Thøstesen (23 stemmer)</w:t>
      </w:r>
    </w:p>
    <w:p w:rsidR="00D565D0" w:rsidRDefault="00D565D0" w:rsidP="005C38AA">
      <w:r>
        <w:t>Annette Slavensky fik 13 stemmer og indtræder ikke i bestyrelsen.</w:t>
      </w:r>
    </w:p>
    <w:p w:rsidR="00D565D0" w:rsidRDefault="00D565D0" w:rsidP="005C38AA">
      <w:r>
        <w:t xml:space="preserve">Punkt 8: Annette Slavensky og Bente Winter blev valgt som suppleanter. </w:t>
      </w:r>
    </w:p>
    <w:p w:rsidR="00181310" w:rsidRDefault="00D565D0" w:rsidP="005C38AA">
      <w:r>
        <w:t>Punkt 9: Eva Krogh Sørensen og Jeanette Lauridsen fortsætter som revisorer.</w:t>
      </w:r>
    </w:p>
    <w:p w:rsidR="00D565D0" w:rsidRDefault="00D565D0" w:rsidP="00D565D0">
      <w:r>
        <w:t xml:space="preserve">Punkt 10: </w:t>
      </w:r>
      <w:r w:rsidR="008E33F5">
        <w:t>Helga gennemgik de foreløbige tur- og aktivitetsplaner for 2022</w:t>
      </w:r>
      <w:r>
        <w:t>:</w:t>
      </w:r>
    </w:p>
    <w:p w:rsidR="00D565D0" w:rsidRDefault="00D565D0" w:rsidP="00D565D0">
      <w:pPr>
        <w:pStyle w:val="Listeafsnit"/>
        <w:numPr>
          <w:ilvl w:val="0"/>
          <w:numId w:val="2"/>
        </w:numPr>
      </w:pPr>
      <w:proofErr w:type="spellStart"/>
      <w:r>
        <w:t>Ridelejr</w:t>
      </w:r>
      <w:proofErr w:type="spellEnd"/>
      <w:r>
        <w:t xml:space="preserve"> på Rødstenskær d. 25-27/3 (tilmeldingen er åben på Sporti)</w:t>
      </w:r>
    </w:p>
    <w:p w:rsidR="00D565D0" w:rsidRDefault="00D565D0" w:rsidP="00D565D0">
      <w:pPr>
        <w:pStyle w:val="Listeafsnit"/>
        <w:numPr>
          <w:ilvl w:val="0"/>
          <w:numId w:val="2"/>
        </w:numPr>
      </w:pPr>
      <w:r>
        <w:t xml:space="preserve">Borris </w:t>
      </w:r>
      <w:proofErr w:type="spellStart"/>
      <w:r>
        <w:t>Hede-tur</w:t>
      </w:r>
      <w:proofErr w:type="spellEnd"/>
      <w:r>
        <w:t>, lørdag d. 16/4 (Merete arrangerer)</w:t>
      </w:r>
    </w:p>
    <w:p w:rsidR="00D565D0" w:rsidRDefault="00D565D0" w:rsidP="00D565D0">
      <w:pPr>
        <w:pStyle w:val="Listeafsnit"/>
        <w:numPr>
          <w:ilvl w:val="0"/>
          <w:numId w:val="2"/>
        </w:numPr>
      </w:pPr>
      <w:r>
        <w:t>Skári klubstævne d. 25/6</w:t>
      </w:r>
      <w:proofErr w:type="gramStart"/>
      <w:r>
        <w:t xml:space="preserve"> (Laura Midtgaard og Nicoline </w:t>
      </w:r>
      <w:r w:rsidR="003B19E7">
        <w:t>Schack arrangerer.</w:t>
      </w:r>
      <w:proofErr w:type="gramEnd"/>
      <w:r w:rsidR="003B19E7">
        <w:t xml:space="preserve"> Det bliver et hyggestævne med bl.a. øl-</w:t>
      </w:r>
      <w:proofErr w:type="spellStart"/>
      <w:r w:rsidR="003B19E7">
        <w:t>tølt</w:t>
      </w:r>
      <w:proofErr w:type="spellEnd"/>
      <w:r w:rsidR="003B19E7">
        <w:t>, hvor alle er velkomne, og hvor der vil være cafeteria, grill, auktion, loppemarked m.m. )</w:t>
      </w:r>
    </w:p>
    <w:p w:rsidR="00D565D0" w:rsidRDefault="00D565D0" w:rsidP="00D565D0">
      <w:pPr>
        <w:pStyle w:val="Listeafsnit"/>
        <w:numPr>
          <w:ilvl w:val="0"/>
          <w:numId w:val="2"/>
        </w:numPr>
      </w:pPr>
      <w:proofErr w:type="spellStart"/>
      <w:r>
        <w:t>Gædningakeppni</w:t>
      </w:r>
      <w:proofErr w:type="spellEnd"/>
      <w:r>
        <w:t xml:space="preserve"> stævne, d. 2-3/7</w:t>
      </w:r>
      <w:proofErr w:type="gramStart"/>
      <w:r w:rsidR="003B19E7">
        <w:t xml:space="preserve"> (et udtagelsesstævne, som Skári arrangerer i samarbejde med Debelmose Isheste.</w:t>
      </w:r>
      <w:proofErr w:type="gramEnd"/>
      <w:r w:rsidR="003B19E7">
        <w:t xml:space="preserve"> Alle er velkomne som tilskuere og/eller frivillige medhjælpere)</w:t>
      </w:r>
    </w:p>
    <w:p w:rsidR="00D565D0" w:rsidRDefault="00D565D0" w:rsidP="00D565D0">
      <w:pPr>
        <w:pStyle w:val="Listeafsnit"/>
        <w:numPr>
          <w:ilvl w:val="0"/>
          <w:numId w:val="2"/>
        </w:numPr>
      </w:pPr>
      <w:r>
        <w:t>Harrild Hede</w:t>
      </w:r>
      <w:r w:rsidR="003B19E7">
        <w:t xml:space="preserve"> (Helga Rude Nielsen arrangerer)</w:t>
      </w:r>
    </w:p>
    <w:p w:rsidR="00D565D0" w:rsidRDefault="00D565D0" w:rsidP="00D565D0">
      <w:pPr>
        <w:pStyle w:val="Listeafsnit"/>
        <w:numPr>
          <w:ilvl w:val="0"/>
          <w:numId w:val="2"/>
        </w:numPr>
      </w:pPr>
      <w:proofErr w:type="spellStart"/>
      <w:r>
        <w:t>Høvejstur</w:t>
      </w:r>
      <w:proofErr w:type="spellEnd"/>
      <w:r w:rsidR="003B19E7">
        <w:t xml:space="preserve"> (Helga Rude Nielsen arrangerer)</w:t>
      </w:r>
    </w:p>
    <w:p w:rsidR="00D565D0" w:rsidRDefault="00D565D0" w:rsidP="00D565D0">
      <w:pPr>
        <w:pStyle w:val="Listeafsnit"/>
        <w:numPr>
          <w:ilvl w:val="0"/>
          <w:numId w:val="2"/>
        </w:numPr>
      </w:pPr>
      <w:r>
        <w:t>DI stævne på Debelmose 25-28/8 (Skári er medarrangør</w:t>
      </w:r>
      <w:r w:rsidR="003B19E7">
        <w:t xml:space="preserve"> sammen med Debelmose Isheste</w:t>
      </w:r>
      <w:r>
        <w:t>)</w:t>
      </w:r>
    </w:p>
    <w:p w:rsidR="00D565D0" w:rsidRDefault="00D565D0" w:rsidP="00D565D0">
      <w:pPr>
        <w:pStyle w:val="Listeafsnit"/>
        <w:numPr>
          <w:ilvl w:val="0"/>
          <w:numId w:val="2"/>
        </w:numPr>
      </w:pPr>
      <w:r>
        <w:t>Husbyklit-tur, d. 15/10</w:t>
      </w:r>
      <w:r w:rsidR="003B19E7">
        <w:t xml:space="preserve"> (Peter Barner-Rasmussen arrangerer)</w:t>
      </w:r>
    </w:p>
    <w:p w:rsidR="00D565D0" w:rsidRDefault="00D565D0" w:rsidP="00D565D0">
      <w:pPr>
        <w:pStyle w:val="Listeafsnit"/>
        <w:numPr>
          <w:ilvl w:val="0"/>
          <w:numId w:val="2"/>
        </w:numPr>
      </w:pPr>
      <w:r>
        <w:t>Hubertusjagt d. 6/11</w:t>
      </w:r>
      <w:r w:rsidR="003B19E7">
        <w:t xml:space="preserve"> (Kirsten Vandborg arrangerer)</w:t>
      </w:r>
    </w:p>
    <w:p w:rsidR="003B19E7" w:rsidRDefault="00D565D0" w:rsidP="005C38AA">
      <w:pPr>
        <w:pStyle w:val="Listeafsnit"/>
        <w:numPr>
          <w:ilvl w:val="0"/>
          <w:numId w:val="2"/>
        </w:numPr>
      </w:pPr>
      <w:r>
        <w:t>Juletur, d. 26/11</w:t>
      </w:r>
      <w:r w:rsidR="003B19E7">
        <w:t xml:space="preserve"> (Laura og Marian Midtgaard arrangerer)</w:t>
      </w:r>
    </w:p>
    <w:p w:rsidR="00D565D0" w:rsidRDefault="00D565D0" w:rsidP="005C38AA">
      <w:r>
        <w:t>Annette Slavensky vil derudover gerne arrangere en fællestur i Husby Klit i marts måned</w:t>
      </w:r>
      <w:r w:rsidR="003B19E7">
        <w:t>, og Merete Jensen melder nye datoer for nørkleaftener på Flodgård ud hurtigst muligt.</w:t>
      </w:r>
    </w:p>
    <w:p w:rsidR="003B19E7" w:rsidRDefault="003B19E7" w:rsidP="005C38AA">
      <w:r>
        <w:t xml:space="preserve">Helga Rude Nielsen opfordrede endnu en gang alle medlemmer til at tage fotos og lægge dem på </w:t>
      </w:r>
      <w:proofErr w:type="spellStart"/>
      <w:r>
        <w:t>Skáris</w:t>
      </w:r>
      <w:proofErr w:type="spellEnd"/>
      <w:r>
        <w:t xml:space="preserve"> Facebookside (som viser sig at være en gruppe, hvilket bestyrelsen vil kigge på…). Helga udlovede en god præmie til det foto som forud for næste års generalforsamling bliver udvalgt som det bedste.</w:t>
      </w:r>
    </w:p>
    <w:p w:rsidR="003B19E7" w:rsidRDefault="003B19E7" w:rsidP="005C38AA">
      <w:r>
        <w:t>Af gode ideer til fremtidige arrangementer i Skári kom følgende på bordet:</w:t>
      </w:r>
    </w:p>
    <w:p w:rsidR="003B19E7" w:rsidRDefault="00CD5615" w:rsidP="005C38AA">
      <w:proofErr w:type="spellStart"/>
      <w:r>
        <w:t>Gædingafirmi</w:t>
      </w:r>
      <w:proofErr w:type="spellEnd"/>
      <w:r>
        <w:t xml:space="preserve"> – islænderdressur-</w:t>
      </w:r>
      <w:r w:rsidR="00CD6BC0">
        <w:t xml:space="preserve">disciplin (et </w:t>
      </w:r>
      <w:proofErr w:type="spellStart"/>
      <w:r w:rsidR="00CD6BC0">
        <w:t>nske</w:t>
      </w:r>
      <w:proofErr w:type="spellEnd"/>
      <w:r w:rsidR="00CD6BC0">
        <w:t xml:space="preserve"> fra Bente Winther)</w:t>
      </w:r>
    </w:p>
    <w:p w:rsidR="00CD6BC0" w:rsidRDefault="00CD6BC0" w:rsidP="005C38AA">
      <w:r>
        <w:t>Arbejde med hesten fra jorden (longering og fri dressur) forslag fra Annette Slavensky. Søren Madsen og Laura Midtgaard blev nævnt som mulige trænere.</w:t>
      </w:r>
    </w:p>
    <w:p w:rsidR="00CD6BC0" w:rsidRDefault="00CD6BC0" w:rsidP="005C38AA">
      <w:r>
        <w:t>Undervisning og fællesskab omkring hesten for de yngste</w:t>
      </w:r>
    </w:p>
    <w:p w:rsidR="00092C6C" w:rsidRDefault="00092C6C" w:rsidP="00092C6C">
      <w:proofErr w:type="spellStart"/>
      <w:r w:rsidRPr="00092C6C">
        <w:t>Proprioceptiv</w:t>
      </w:r>
      <w:proofErr w:type="spellEnd"/>
      <w:r w:rsidRPr="00092C6C">
        <w:t xml:space="preserve"> træning</w:t>
      </w:r>
      <w:r>
        <w:t>, som</w:t>
      </w:r>
      <w:r w:rsidRPr="00092C6C">
        <w:t xml:space="preserve"> stimulerer bevidstheden om kroppens bevægelser, udfordrer balancen og styrker den dynamiske </w:t>
      </w:r>
      <w:proofErr w:type="spellStart"/>
      <w:r w:rsidRPr="00092C6C">
        <w:t>ledstabilitet</w:t>
      </w:r>
      <w:proofErr w:type="spellEnd"/>
      <w:r w:rsidRPr="00092C6C">
        <w:t xml:space="preserve"> og muskulaturen</w:t>
      </w:r>
      <w:r>
        <w:t xml:space="preserve"> hos hesten (f.eks. med Heidi Nielsen).</w:t>
      </w:r>
    </w:p>
    <w:p w:rsidR="00092C6C" w:rsidRDefault="00092C6C" w:rsidP="00092C6C">
      <w:r>
        <w:t>I bestræbelserne på at udbrede kendskabet til klubbens undervisnings- og arrangement-tilbud, vil bestyrelsen arbejde aktivt videre og i høj grad inddrage Facebook (opslag og begivenheder) og hjemmesidens aktivitetskalender.</w:t>
      </w:r>
    </w:p>
    <w:p w:rsidR="00092C6C" w:rsidRDefault="00092C6C" w:rsidP="00092C6C"/>
    <w:p w:rsidR="00092C6C" w:rsidRDefault="00092C6C" w:rsidP="00092C6C">
      <w:r>
        <w:t>Punkt 11: Kontingentet fastholdes på de nuværende satser. Bestyrelsen vil i løbet af året drøfte, om kontingentet skal hæves.</w:t>
      </w:r>
    </w:p>
    <w:p w:rsidR="00092C6C" w:rsidRDefault="00092C6C" w:rsidP="00092C6C">
      <w:r>
        <w:t xml:space="preserve">Punkt 12 (Evt.): Forslag om </w:t>
      </w:r>
      <w:r w:rsidR="00AF4C8F">
        <w:t xml:space="preserve">at arbejde på en mediestrategi, så vi sikrer dækning af stævner m.m. </w:t>
      </w:r>
      <w:r>
        <w:t xml:space="preserve">  </w:t>
      </w:r>
    </w:p>
    <w:p w:rsidR="00092C6C" w:rsidRDefault="00092C6C" w:rsidP="005C38AA"/>
    <w:p w:rsidR="00337F50" w:rsidRDefault="003F023E" w:rsidP="005C38AA">
      <w:r>
        <w:t>Umiddelbart efter generalforsamlingen konstituerede bestyrelsen sig:</w:t>
      </w:r>
    </w:p>
    <w:p w:rsidR="003F023E" w:rsidRDefault="003F023E" w:rsidP="005C38AA">
      <w:r>
        <w:t>Formand: Helga Rude Nielsen</w:t>
      </w:r>
    </w:p>
    <w:p w:rsidR="003F023E" w:rsidRDefault="003F023E" w:rsidP="005C38AA">
      <w:r>
        <w:t>Kasserer: Peter Barner-Rasmussen</w:t>
      </w:r>
      <w:bookmarkStart w:id="0" w:name="_GoBack"/>
      <w:bookmarkEnd w:id="0"/>
    </w:p>
    <w:p w:rsidR="003F023E" w:rsidRDefault="003F023E" w:rsidP="005C38AA">
      <w:r>
        <w:t>Sekretær: Merete Jensen</w:t>
      </w:r>
    </w:p>
    <w:p w:rsidR="003F023E" w:rsidRDefault="003F023E" w:rsidP="005C38AA"/>
    <w:p w:rsidR="003F023E" w:rsidRPr="005C38AA" w:rsidRDefault="003F023E" w:rsidP="005C38AA"/>
    <w:sectPr w:rsidR="003F023E" w:rsidRPr="005C38AA" w:rsidSect="006E14FC">
      <w:footerReference w:type="default" r:id="rId9"/>
      <w:pgSz w:w="11906" w:h="16838"/>
      <w:pgMar w:top="1418" w:right="1134"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8C" w:rsidRDefault="00C2468C" w:rsidP="003F023E">
      <w:pPr>
        <w:spacing w:after="0" w:line="240" w:lineRule="auto"/>
      </w:pPr>
      <w:r>
        <w:separator/>
      </w:r>
    </w:p>
  </w:endnote>
  <w:endnote w:type="continuationSeparator" w:id="0">
    <w:p w:rsidR="00C2468C" w:rsidRDefault="00C2468C" w:rsidP="003F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182"/>
      <w:docPartObj>
        <w:docPartGallery w:val="Page Numbers (Bottom of Page)"/>
        <w:docPartUnique/>
      </w:docPartObj>
    </w:sdtPr>
    <w:sdtEndPr/>
    <w:sdtContent>
      <w:p w:rsidR="003F023E" w:rsidRDefault="003F023E">
        <w:pPr>
          <w:pStyle w:val="Sidefod"/>
          <w:jc w:val="right"/>
        </w:pPr>
        <w:r>
          <w:fldChar w:fldCharType="begin"/>
        </w:r>
        <w:r>
          <w:instrText>PAGE   \* MERGEFORMAT</w:instrText>
        </w:r>
        <w:r>
          <w:fldChar w:fldCharType="separate"/>
        </w:r>
        <w:r w:rsidR="0065408C">
          <w:rPr>
            <w:noProof/>
          </w:rPr>
          <w:t>3</w:t>
        </w:r>
        <w:r>
          <w:fldChar w:fldCharType="end"/>
        </w:r>
      </w:p>
    </w:sdtContent>
  </w:sdt>
  <w:p w:rsidR="003F023E" w:rsidRDefault="003F02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8C" w:rsidRDefault="00C2468C" w:rsidP="003F023E">
      <w:pPr>
        <w:spacing w:after="0" w:line="240" w:lineRule="auto"/>
      </w:pPr>
      <w:r>
        <w:separator/>
      </w:r>
    </w:p>
  </w:footnote>
  <w:footnote w:type="continuationSeparator" w:id="0">
    <w:p w:rsidR="00C2468C" w:rsidRDefault="00C2468C" w:rsidP="003F0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D01"/>
    <w:multiLevelType w:val="hybridMultilevel"/>
    <w:tmpl w:val="78EA0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E3130B"/>
    <w:multiLevelType w:val="hybridMultilevel"/>
    <w:tmpl w:val="7D0CB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A6A6585"/>
    <w:multiLevelType w:val="hybridMultilevel"/>
    <w:tmpl w:val="C37E4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34B0860"/>
    <w:multiLevelType w:val="hybridMultilevel"/>
    <w:tmpl w:val="479209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C652DB8"/>
    <w:multiLevelType w:val="hybridMultilevel"/>
    <w:tmpl w:val="3A36A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50"/>
    <w:rsid w:val="000915C5"/>
    <w:rsid w:val="00092C6C"/>
    <w:rsid w:val="00181310"/>
    <w:rsid w:val="00337F50"/>
    <w:rsid w:val="00341FF1"/>
    <w:rsid w:val="0035568E"/>
    <w:rsid w:val="00381ECC"/>
    <w:rsid w:val="003B19E7"/>
    <w:rsid w:val="003E46DA"/>
    <w:rsid w:val="003F023E"/>
    <w:rsid w:val="005C17DF"/>
    <w:rsid w:val="005C38AA"/>
    <w:rsid w:val="00651465"/>
    <w:rsid w:val="0065408C"/>
    <w:rsid w:val="006E14FC"/>
    <w:rsid w:val="00773A08"/>
    <w:rsid w:val="00842D43"/>
    <w:rsid w:val="008E33F5"/>
    <w:rsid w:val="00A36DEE"/>
    <w:rsid w:val="00AF11EE"/>
    <w:rsid w:val="00AF4C8F"/>
    <w:rsid w:val="00C2468C"/>
    <w:rsid w:val="00C82E5A"/>
    <w:rsid w:val="00CD5615"/>
    <w:rsid w:val="00CD6BC0"/>
    <w:rsid w:val="00D565D0"/>
    <w:rsid w:val="00E03E63"/>
    <w:rsid w:val="00FE58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character" w:styleId="Hyperlink">
    <w:name w:val="Hyperlink"/>
    <w:basedOn w:val="Standardskrifttypeiafsnit"/>
    <w:uiPriority w:val="99"/>
    <w:unhideWhenUsed/>
    <w:rsid w:val="00FE58BE"/>
    <w:rPr>
      <w:color w:val="0563C1" w:themeColor="hyperlink"/>
      <w:u w:val="single"/>
    </w:rPr>
  </w:style>
  <w:style w:type="paragraph" w:styleId="Listeafsnit">
    <w:name w:val="List Paragraph"/>
    <w:basedOn w:val="Normal"/>
    <w:uiPriority w:val="34"/>
    <w:rsid w:val="00FE58BE"/>
    <w:pPr>
      <w:ind w:left="720"/>
      <w:contextualSpacing/>
    </w:pPr>
  </w:style>
  <w:style w:type="paragraph" w:styleId="Sidehoved">
    <w:name w:val="header"/>
    <w:basedOn w:val="Normal"/>
    <w:link w:val="SidehovedTegn"/>
    <w:uiPriority w:val="99"/>
    <w:unhideWhenUsed/>
    <w:rsid w:val="003F02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023E"/>
    <w:rPr>
      <w:rFonts w:ascii="Cambria" w:hAnsi="Cambria"/>
      <w:sz w:val="22"/>
      <w:szCs w:val="22"/>
      <w:lang w:eastAsia="en-US"/>
    </w:rPr>
  </w:style>
  <w:style w:type="paragraph" w:styleId="Sidefod">
    <w:name w:val="footer"/>
    <w:basedOn w:val="Normal"/>
    <w:link w:val="SidefodTegn"/>
    <w:uiPriority w:val="99"/>
    <w:unhideWhenUsed/>
    <w:rsid w:val="003F02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023E"/>
    <w:rPr>
      <w:rFonts w:ascii="Cambria" w:hAnsi="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character" w:styleId="Hyperlink">
    <w:name w:val="Hyperlink"/>
    <w:basedOn w:val="Standardskrifttypeiafsnit"/>
    <w:uiPriority w:val="99"/>
    <w:unhideWhenUsed/>
    <w:rsid w:val="00FE58BE"/>
    <w:rPr>
      <w:color w:val="0563C1" w:themeColor="hyperlink"/>
      <w:u w:val="single"/>
    </w:rPr>
  </w:style>
  <w:style w:type="paragraph" w:styleId="Listeafsnit">
    <w:name w:val="List Paragraph"/>
    <w:basedOn w:val="Normal"/>
    <w:uiPriority w:val="34"/>
    <w:rsid w:val="00FE58BE"/>
    <w:pPr>
      <w:ind w:left="720"/>
      <w:contextualSpacing/>
    </w:pPr>
  </w:style>
  <w:style w:type="paragraph" w:styleId="Sidehoved">
    <w:name w:val="header"/>
    <w:basedOn w:val="Normal"/>
    <w:link w:val="SidehovedTegn"/>
    <w:uiPriority w:val="99"/>
    <w:unhideWhenUsed/>
    <w:rsid w:val="003F02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023E"/>
    <w:rPr>
      <w:rFonts w:ascii="Cambria" w:hAnsi="Cambria"/>
      <w:sz w:val="22"/>
      <w:szCs w:val="22"/>
      <w:lang w:eastAsia="en-US"/>
    </w:rPr>
  </w:style>
  <w:style w:type="paragraph" w:styleId="Sidefod">
    <w:name w:val="footer"/>
    <w:basedOn w:val="Normal"/>
    <w:link w:val="SidefodTegn"/>
    <w:uiPriority w:val="99"/>
    <w:unhideWhenUsed/>
    <w:rsid w:val="003F02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023E"/>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equidan.d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Ringkøbing-Skjern Kommune</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Jensen</dc:creator>
  <cp:lastModifiedBy>Peter</cp:lastModifiedBy>
  <cp:revision>2</cp:revision>
  <dcterms:created xsi:type="dcterms:W3CDTF">2022-03-17T14:20:00Z</dcterms:created>
  <dcterms:modified xsi:type="dcterms:W3CDTF">2022-03-17T14:20:00Z</dcterms:modified>
</cp:coreProperties>
</file>